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63" w:rsidRDefault="00D67C0B">
      <w:pPr>
        <w:jc w:val="center"/>
        <w:rPr>
          <w:rFonts w:ascii="標楷體" w:eastAsia="標楷體" w:hAnsi="標楷體" w:cs="標楷體"/>
          <w:sz w:val="29"/>
          <w:szCs w:val="29"/>
        </w:rPr>
      </w:pPr>
      <w:r>
        <w:rPr>
          <w:rFonts w:ascii="標楷體" w:eastAsia="標楷體" w:hAnsi="標楷體" w:cs="標楷體"/>
          <w:b/>
          <w:sz w:val="29"/>
          <w:szCs w:val="29"/>
        </w:rPr>
        <w:t>屏東縣政府委託財團法人屏東縣慧光圓通普賢文教基金會辦理實驗教育學校</w:t>
      </w:r>
    </w:p>
    <w:p w:rsidR="00750563" w:rsidRDefault="00D67C0B">
      <w:pPr>
        <w:jc w:val="center"/>
        <w:rPr>
          <w:rFonts w:ascii="標楷體" w:eastAsia="標楷體" w:hAnsi="標楷體" w:cs="標楷體"/>
          <w:sz w:val="32"/>
          <w:szCs w:val="32"/>
        </w:rPr>
      </w:pPr>
      <w:r>
        <w:rPr>
          <w:rFonts w:ascii="標楷體" w:eastAsia="標楷體" w:hAnsi="標楷體" w:cs="標楷體"/>
          <w:sz w:val="32"/>
          <w:szCs w:val="32"/>
        </w:rPr>
        <w:t>屏東縣餉潭國小</w:t>
      </w:r>
      <w:r>
        <w:rPr>
          <w:rFonts w:ascii="標楷體" w:eastAsia="標楷體" w:hAnsi="標楷體" w:cs="標楷體"/>
          <w:sz w:val="32"/>
          <w:szCs w:val="32"/>
        </w:rPr>
        <w:t>111</w:t>
      </w:r>
      <w:r>
        <w:rPr>
          <w:rFonts w:ascii="標楷體" w:eastAsia="標楷體" w:hAnsi="標楷體" w:cs="標楷體"/>
          <w:sz w:val="32"/>
          <w:szCs w:val="32"/>
        </w:rPr>
        <w:t>學年教師公開授課觀課調查表</w:t>
      </w:r>
    </w:p>
    <w:tbl>
      <w:tblPr>
        <w:tblStyle w:val="ad"/>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418"/>
        <w:gridCol w:w="992"/>
        <w:gridCol w:w="992"/>
        <w:gridCol w:w="1134"/>
        <w:gridCol w:w="2127"/>
        <w:gridCol w:w="1417"/>
        <w:gridCol w:w="4111"/>
        <w:gridCol w:w="2126"/>
      </w:tblGrid>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授課</w:t>
            </w:r>
          </w:p>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教師</w:t>
            </w:r>
          </w:p>
        </w:tc>
        <w:tc>
          <w:tcPr>
            <w:tcW w:w="1418"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觀課日期</w:t>
            </w:r>
          </w:p>
        </w:tc>
        <w:tc>
          <w:tcPr>
            <w:tcW w:w="992"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節次</w:t>
            </w:r>
          </w:p>
        </w:tc>
        <w:tc>
          <w:tcPr>
            <w:tcW w:w="992"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班級</w:t>
            </w:r>
          </w:p>
        </w:tc>
        <w:tc>
          <w:tcPr>
            <w:tcW w:w="1134"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科目</w:t>
            </w:r>
          </w:p>
        </w:tc>
        <w:tc>
          <w:tcPr>
            <w:tcW w:w="2127"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主題</w:t>
            </w:r>
          </w:p>
        </w:tc>
        <w:tc>
          <w:tcPr>
            <w:tcW w:w="1417"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地點</w:t>
            </w:r>
          </w:p>
        </w:tc>
        <w:tc>
          <w:tcPr>
            <w:tcW w:w="4111"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觀課教師</w:t>
            </w:r>
          </w:p>
        </w:tc>
        <w:tc>
          <w:tcPr>
            <w:tcW w:w="2126"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議課日期</w:t>
            </w:r>
            <w:r>
              <w:rPr>
                <w:rFonts w:ascii="標楷體" w:eastAsia="標楷體" w:hAnsi="標楷體" w:cs="標楷體"/>
                <w:sz w:val="28"/>
                <w:szCs w:val="28"/>
              </w:rPr>
              <w:t>/</w:t>
            </w:r>
            <w:r>
              <w:rPr>
                <w:rFonts w:ascii="標楷體" w:eastAsia="標楷體" w:hAnsi="標楷體" w:cs="標楷體"/>
                <w:sz w:val="28"/>
                <w:szCs w:val="28"/>
              </w:rPr>
              <w:t>時間</w:t>
            </w: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林秀英</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11.15(</w:t>
            </w:r>
            <w:r>
              <w:rPr>
                <w:rFonts w:ascii="標楷體" w:eastAsia="標楷體" w:hAnsi="標楷體" w:cs="標楷體"/>
              </w:rPr>
              <w:t>二</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8</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四</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國</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閱讀理解</w:t>
            </w:r>
          </w:p>
        </w:tc>
        <w:tc>
          <w:tcPr>
            <w:tcW w:w="1417" w:type="dxa"/>
            <w:vAlign w:val="center"/>
          </w:tcPr>
          <w:p w:rsidR="00750563" w:rsidRDefault="00D67C0B">
            <w:pPr>
              <w:jc w:val="center"/>
              <w:rPr>
                <w:rFonts w:ascii="標楷體" w:eastAsia="標楷體" w:hAnsi="標楷體" w:cs="標楷體"/>
              </w:rPr>
            </w:pPr>
            <w:r>
              <w:rPr>
                <w:rFonts w:ascii="標楷體" w:eastAsia="標楷體" w:hAnsi="標楷體" w:cs="標楷體"/>
              </w:rPr>
              <w:t>多功能</w:t>
            </w: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全校老師</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許斐琳</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11.18(</w:t>
            </w:r>
            <w:r>
              <w:rPr>
                <w:rFonts w:ascii="標楷體" w:eastAsia="標楷體" w:hAnsi="標楷體" w:cs="標楷體"/>
              </w:rPr>
              <w:t>五</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4</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二</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國</w:t>
            </w:r>
          </w:p>
        </w:tc>
        <w:tc>
          <w:tcPr>
            <w:tcW w:w="2127" w:type="dxa"/>
            <w:vAlign w:val="center"/>
          </w:tcPr>
          <w:p w:rsidR="00750563" w:rsidRDefault="00D67C0B">
            <w:pPr>
              <w:rPr>
                <w:rFonts w:ascii="標楷體" w:eastAsia="標楷體" w:hAnsi="標楷體" w:cs="標楷體"/>
              </w:rPr>
            </w:pPr>
            <w:r>
              <w:rPr>
                <w:rFonts w:ascii="標楷體" w:eastAsia="標楷體" w:hAnsi="標楷體" w:cs="標楷體"/>
              </w:rPr>
              <w:t>心智圖</w:t>
            </w:r>
            <w:r>
              <w:rPr>
                <w:rFonts w:ascii="標楷體" w:eastAsia="標楷體" w:hAnsi="標楷體" w:cs="標楷體"/>
              </w:rPr>
              <w:t>(5W1H)</w:t>
            </w:r>
          </w:p>
        </w:tc>
        <w:tc>
          <w:tcPr>
            <w:tcW w:w="1417" w:type="dxa"/>
            <w:vAlign w:val="center"/>
          </w:tcPr>
          <w:p w:rsidR="00750563" w:rsidRDefault="00D67C0B">
            <w:pPr>
              <w:jc w:val="center"/>
              <w:rPr>
                <w:rFonts w:ascii="標楷體" w:eastAsia="標楷體" w:hAnsi="標楷體" w:cs="標楷體"/>
              </w:rPr>
            </w:pPr>
            <w:r>
              <w:rPr>
                <w:rFonts w:ascii="標楷體" w:eastAsia="標楷體" w:hAnsi="標楷體" w:cs="標楷體"/>
              </w:rPr>
              <w:t>二甲教室</w:t>
            </w: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凱隆</w:t>
            </w:r>
            <w:r>
              <w:rPr>
                <w:rFonts w:ascii="標楷體" w:eastAsia="標楷體" w:hAnsi="標楷體" w:cs="標楷體"/>
              </w:rPr>
              <w:t xml:space="preserve"> </w:t>
            </w:r>
            <w:r>
              <w:rPr>
                <w:rFonts w:ascii="標楷體" w:eastAsia="標楷體" w:hAnsi="標楷體" w:cs="標楷體"/>
              </w:rPr>
              <w:t>小玲</w:t>
            </w:r>
          </w:p>
        </w:tc>
        <w:tc>
          <w:tcPr>
            <w:tcW w:w="2126" w:type="dxa"/>
            <w:vAlign w:val="center"/>
          </w:tcPr>
          <w:p w:rsidR="00750563" w:rsidRDefault="00D67C0B">
            <w:pPr>
              <w:jc w:val="center"/>
              <w:rPr>
                <w:rFonts w:ascii="標楷體" w:eastAsia="標楷體" w:hAnsi="標楷體" w:cs="標楷體"/>
              </w:rPr>
            </w:pPr>
            <w:r>
              <w:rPr>
                <w:rFonts w:ascii="標楷體" w:eastAsia="標楷體" w:hAnsi="標楷體" w:cs="標楷體"/>
              </w:rPr>
              <w:t>11/17(</w:t>
            </w:r>
            <w:r>
              <w:rPr>
                <w:rFonts w:ascii="標楷體" w:eastAsia="標楷體" w:hAnsi="標楷體" w:cs="標楷體"/>
              </w:rPr>
              <w:t>四</w:t>
            </w:r>
            <w:r>
              <w:rPr>
                <w:rFonts w:ascii="標楷體" w:eastAsia="標楷體" w:hAnsi="標楷體" w:cs="標楷體"/>
              </w:rPr>
              <w:t>)</w:t>
            </w: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劉宜政</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11.21(</w:t>
            </w:r>
            <w:r>
              <w:rPr>
                <w:rFonts w:ascii="標楷體" w:eastAsia="標楷體" w:hAnsi="標楷體" w:cs="標楷體"/>
              </w:rPr>
              <w:t>一</w:t>
            </w:r>
            <w:r>
              <w:rPr>
                <w:rFonts w:ascii="標楷體" w:eastAsia="標楷體" w:hAnsi="標楷體" w:cs="標楷體"/>
              </w:rPr>
              <w:t>)</w:t>
            </w:r>
          </w:p>
          <w:p w:rsidR="00750563" w:rsidRDefault="00D67C0B">
            <w:pPr>
              <w:jc w:val="center"/>
              <w:rPr>
                <w:rFonts w:ascii="標楷體" w:eastAsia="標楷體" w:hAnsi="標楷體" w:cs="標楷體"/>
              </w:rPr>
            </w:pPr>
            <w:r>
              <w:rPr>
                <w:rFonts w:ascii="標楷體" w:eastAsia="標楷體" w:hAnsi="標楷體" w:cs="標楷體"/>
              </w:rPr>
              <w:t>11.22(</w:t>
            </w:r>
            <w:r>
              <w:rPr>
                <w:rFonts w:ascii="標楷體" w:eastAsia="標楷體" w:hAnsi="標楷體" w:cs="標楷體"/>
              </w:rPr>
              <w:t>二</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56</w:t>
            </w:r>
          </w:p>
          <w:p w:rsidR="00750563" w:rsidRDefault="00D67C0B">
            <w:pPr>
              <w:jc w:val="center"/>
              <w:rPr>
                <w:rFonts w:ascii="標楷體" w:eastAsia="標楷體" w:hAnsi="標楷體" w:cs="標楷體"/>
              </w:rPr>
            </w:pPr>
            <w:r>
              <w:rPr>
                <w:rFonts w:ascii="標楷體" w:eastAsia="標楷體" w:hAnsi="標楷體" w:cs="標楷體"/>
              </w:rPr>
              <w:t>34</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六</w:t>
            </w:r>
          </w:p>
          <w:p w:rsidR="00750563" w:rsidRDefault="00D67C0B">
            <w:pPr>
              <w:jc w:val="center"/>
              <w:rPr>
                <w:rFonts w:ascii="標楷體" w:eastAsia="標楷體" w:hAnsi="標楷體" w:cs="標楷體"/>
              </w:rPr>
            </w:pPr>
            <w:r>
              <w:rPr>
                <w:rFonts w:ascii="標楷體" w:eastAsia="標楷體" w:hAnsi="標楷體" w:cs="標楷體"/>
              </w:rPr>
              <w:t>五</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視覺</w:t>
            </w:r>
          </w:p>
          <w:p w:rsidR="00750563" w:rsidRDefault="00D67C0B">
            <w:pPr>
              <w:jc w:val="center"/>
              <w:rPr>
                <w:rFonts w:ascii="標楷體" w:eastAsia="標楷體" w:hAnsi="標楷體" w:cs="標楷體"/>
              </w:rPr>
            </w:pPr>
            <w:r>
              <w:rPr>
                <w:rFonts w:ascii="標楷體" w:eastAsia="標楷體" w:hAnsi="標楷體" w:cs="標楷體"/>
              </w:rPr>
              <w:t>藝術</w:t>
            </w:r>
          </w:p>
        </w:tc>
        <w:tc>
          <w:tcPr>
            <w:tcW w:w="2127" w:type="dxa"/>
            <w:vAlign w:val="center"/>
          </w:tcPr>
          <w:p w:rsidR="00750563" w:rsidRDefault="00750563">
            <w:pPr>
              <w:jc w:val="center"/>
              <w:rPr>
                <w:rFonts w:ascii="標楷體" w:eastAsia="標楷體" w:hAnsi="標楷體" w:cs="標楷體"/>
              </w:rPr>
            </w:pPr>
          </w:p>
        </w:tc>
        <w:tc>
          <w:tcPr>
            <w:tcW w:w="1417" w:type="dxa"/>
            <w:vAlign w:val="center"/>
          </w:tcPr>
          <w:p w:rsidR="00750563" w:rsidRDefault="00D67C0B">
            <w:pPr>
              <w:jc w:val="center"/>
              <w:rPr>
                <w:rFonts w:ascii="標楷體" w:eastAsia="標楷體" w:hAnsi="標楷體" w:cs="標楷體"/>
              </w:rPr>
            </w:pPr>
            <w:r>
              <w:rPr>
                <w:rFonts w:ascii="標楷體" w:eastAsia="標楷體" w:hAnsi="標楷體" w:cs="標楷體"/>
              </w:rPr>
              <w:t>美術教室</w:t>
            </w: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舒涵</w:t>
            </w:r>
            <w:r w:rsidR="0029474D">
              <w:rPr>
                <w:rFonts w:ascii="標楷體" w:eastAsia="標楷體" w:hAnsi="標楷體" w:cs="標楷體" w:hint="eastAsia"/>
              </w:rPr>
              <w:t xml:space="preserve">  稚桐  憶凰</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鄭凱隆</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11.22(</w:t>
            </w:r>
            <w:r>
              <w:rPr>
                <w:rFonts w:ascii="標楷體" w:eastAsia="標楷體" w:hAnsi="標楷體" w:cs="標楷體"/>
              </w:rPr>
              <w:t>二</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3</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四</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數</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整數四則</w:t>
            </w:r>
          </w:p>
        </w:tc>
        <w:tc>
          <w:tcPr>
            <w:tcW w:w="1417" w:type="dxa"/>
            <w:vAlign w:val="center"/>
          </w:tcPr>
          <w:p w:rsidR="00750563" w:rsidRDefault="00750563">
            <w:pPr>
              <w:spacing w:line="360" w:lineRule="auto"/>
              <w:jc w:val="center"/>
              <w:rPr>
                <w:rFonts w:ascii="標楷體" w:eastAsia="標楷體" w:hAnsi="標楷體" w:cs="標楷體"/>
              </w:rPr>
            </w:pP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信宏</w:t>
            </w:r>
            <w:r>
              <w:rPr>
                <w:rFonts w:ascii="標楷體" w:eastAsia="標楷體" w:hAnsi="標楷體" w:cs="標楷體"/>
              </w:rPr>
              <w:t xml:space="preserve"> </w:t>
            </w:r>
            <w:r>
              <w:rPr>
                <w:rFonts w:ascii="標楷體" w:eastAsia="標楷體" w:hAnsi="標楷體" w:cs="標楷體"/>
              </w:rPr>
              <w:t>燕儒</w:t>
            </w:r>
            <w:r>
              <w:rPr>
                <w:rFonts w:ascii="標楷體" w:eastAsia="標楷體" w:hAnsi="標楷體" w:cs="標楷體"/>
              </w:rPr>
              <w:t xml:space="preserve"> </w:t>
            </w:r>
            <w:r>
              <w:rPr>
                <w:rFonts w:ascii="標楷體" w:eastAsia="標楷體" w:hAnsi="標楷體" w:cs="標楷體"/>
              </w:rPr>
              <w:t>玲禧</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周玲禧</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11.22(</w:t>
            </w:r>
            <w:r>
              <w:rPr>
                <w:rFonts w:ascii="標楷體" w:eastAsia="標楷體" w:hAnsi="標楷體" w:cs="標楷體"/>
              </w:rPr>
              <w:t>二</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5</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五</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數</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異分母分數的加減</w:t>
            </w:r>
          </w:p>
        </w:tc>
        <w:tc>
          <w:tcPr>
            <w:tcW w:w="1417" w:type="dxa"/>
            <w:vAlign w:val="center"/>
          </w:tcPr>
          <w:p w:rsidR="00750563" w:rsidRDefault="00750563">
            <w:pPr>
              <w:jc w:val="center"/>
              <w:rPr>
                <w:rFonts w:ascii="標楷體" w:eastAsia="標楷體" w:hAnsi="標楷體" w:cs="標楷體"/>
              </w:rPr>
            </w:pP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信宏</w:t>
            </w:r>
            <w:r>
              <w:rPr>
                <w:rFonts w:ascii="標楷體" w:eastAsia="標楷體" w:hAnsi="標楷體" w:cs="標楷體"/>
              </w:rPr>
              <w:t xml:space="preserve"> </w:t>
            </w:r>
            <w:r>
              <w:rPr>
                <w:rFonts w:ascii="標楷體" w:eastAsia="標楷體" w:hAnsi="標楷體" w:cs="標楷體"/>
              </w:rPr>
              <w:t>燕儒</w:t>
            </w:r>
            <w:r>
              <w:rPr>
                <w:rFonts w:ascii="標楷體" w:eastAsia="標楷體" w:hAnsi="標楷體" w:cs="標楷體"/>
              </w:rPr>
              <w:t xml:space="preserve"> </w:t>
            </w:r>
            <w:r>
              <w:rPr>
                <w:rFonts w:ascii="標楷體" w:eastAsia="標楷體" w:hAnsi="標楷體" w:cs="標楷體"/>
              </w:rPr>
              <w:t>凱隆</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戴育燕</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11.22(</w:t>
            </w:r>
            <w:r>
              <w:rPr>
                <w:rFonts w:ascii="標楷體" w:eastAsia="標楷體" w:hAnsi="標楷體" w:cs="標楷體"/>
              </w:rPr>
              <w:t>二</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5</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六</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社</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法治與人權</w:t>
            </w:r>
          </w:p>
        </w:tc>
        <w:tc>
          <w:tcPr>
            <w:tcW w:w="1417" w:type="dxa"/>
            <w:vAlign w:val="center"/>
          </w:tcPr>
          <w:p w:rsidR="00750563" w:rsidRDefault="00750563">
            <w:pPr>
              <w:jc w:val="center"/>
              <w:rPr>
                <w:rFonts w:ascii="標楷體" w:eastAsia="標楷體" w:hAnsi="標楷體" w:cs="標楷體"/>
              </w:rPr>
            </w:pP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憶凰</w:t>
            </w:r>
            <w:r>
              <w:rPr>
                <w:rFonts w:ascii="標楷體" w:eastAsia="標楷體" w:hAnsi="標楷體" w:cs="標楷體"/>
              </w:rPr>
              <w:t xml:space="preserve"> </w:t>
            </w:r>
            <w:r>
              <w:rPr>
                <w:rFonts w:ascii="標楷體" w:eastAsia="標楷體" w:hAnsi="標楷體" w:cs="標楷體"/>
              </w:rPr>
              <w:t>雅琪</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呂雅琪</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11.23(</w:t>
            </w:r>
            <w:r>
              <w:rPr>
                <w:rFonts w:ascii="標楷體" w:eastAsia="標楷體" w:hAnsi="標楷體" w:cs="標楷體"/>
              </w:rPr>
              <w:t>三</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1</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四</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社會</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多元學習</w:t>
            </w:r>
          </w:p>
        </w:tc>
        <w:tc>
          <w:tcPr>
            <w:tcW w:w="1417" w:type="dxa"/>
            <w:vAlign w:val="center"/>
          </w:tcPr>
          <w:p w:rsidR="00750563" w:rsidRDefault="00750563">
            <w:pPr>
              <w:jc w:val="center"/>
              <w:rPr>
                <w:rFonts w:ascii="標楷體" w:eastAsia="標楷體" w:hAnsi="標楷體" w:cs="標楷體"/>
              </w:rPr>
            </w:pP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育燕</w:t>
            </w:r>
            <w:r>
              <w:rPr>
                <w:rFonts w:ascii="標楷體" w:eastAsia="標楷體" w:hAnsi="標楷體" w:cs="標楷體"/>
              </w:rPr>
              <w:t xml:space="preserve"> </w:t>
            </w:r>
            <w:r>
              <w:rPr>
                <w:rFonts w:ascii="標楷體" w:eastAsia="標楷體" w:hAnsi="標楷體" w:cs="標楷體"/>
              </w:rPr>
              <w:t>憶凰</w:t>
            </w:r>
            <w:r w:rsidR="0029474D">
              <w:rPr>
                <w:rFonts w:ascii="標楷體" w:eastAsia="標楷體" w:hAnsi="標楷體" w:cs="標楷體" w:hint="eastAsia"/>
              </w:rPr>
              <w:t xml:space="preserve">  鈺璇</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李憶凰</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11.23(</w:t>
            </w:r>
            <w:r>
              <w:rPr>
                <w:rFonts w:ascii="標楷體" w:eastAsia="標楷體" w:hAnsi="標楷體" w:cs="標楷體"/>
              </w:rPr>
              <w:t>三</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3</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四</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社會</w:t>
            </w:r>
          </w:p>
        </w:tc>
        <w:tc>
          <w:tcPr>
            <w:tcW w:w="2127" w:type="dxa"/>
            <w:vAlign w:val="center"/>
          </w:tcPr>
          <w:p w:rsidR="00750563" w:rsidRDefault="00750563">
            <w:pPr>
              <w:jc w:val="center"/>
              <w:rPr>
                <w:rFonts w:ascii="標楷體" w:eastAsia="標楷體" w:hAnsi="標楷體" w:cs="標楷體"/>
              </w:rPr>
            </w:pPr>
          </w:p>
        </w:tc>
        <w:tc>
          <w:tcPr>
            <w:tcW w:w="1417" w:type="dxa"/>
            <w:vAlign w:val="center"/>
          </w:tcPr>
          <w:p w:rsidR="00750563" w:rsidRDefault="00750563">
            <w:pPr>
              <w:jc w:val="center"/>
              <w:rPr>
                <w:rFonts w:ascii="標楷體" w:eastAsia="標楷體" w:hAnsi="標楷體" w:cs="標楷體"/>
              </w:rPr>
            </w:pP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育燕</w:t>
            </w:r>
            <w:r>
              <w:rPr>
                <w:rFonts w:ascii="標楷體" w:eastAsia="標楷體" w:hAnsi="標楷體" w:cs="標楷體"/>
              </w:rPr>
              <w:t xml:space="preserve"> </w:t>
            </w:r>
            <w:r>
              <w:rPr>
                <w:rFonts w:ascii="標楷體" w:eastAsia="標楷體" w:hAnsi="標楷體" w:cs="標楷體"/>
              </w:rPr>
              <w:t>雅琪</w:t>
            </w:r>
            <w:r w:rsidR="0029474D">
              <w:rPr>
                <w:rFonts w:ascii="標楷體" w:eastAsia="標楷體" w:hAnsi="標楷體" w:cs="標楷體" w:hint="eastAsia"/>
              </w:rPr>
              <w:t xml:space="preserve">  宜政</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王鈺璇</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11.24(</w:t>
            </w:r>
            <w:r>
              <w:rPr>
                <w:rFonts w:ascii="標楷體" w:eastAsia="標楷體" w:hAnsi="標楷體" w:cs="標楷體"/>
              </w:rPr>
              <w:t>四</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1</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二</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數學</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乘法</w:t>
            </w:r>
          </w:p>
        </w:tc>
        <w:tc>
          <w:tcPr>
            <w:tcW w:w="1417" w:type="dxa"/>
            <w:vAlign w:val="center"/>
          </w:tcPr>
          <w:p w:rsidR="00750563" w:rsidRDefault="00750563">
            <w:pPr>
              <w:jc w:val="center"/>
              <w:rPr>
                <w:rFonts w:ascii="標楷體" w:eastAsia="標楷體" w:hAnsi="標楷體" w:cs="標楷體"/>
              </w:rPr>
            </w:pPr>
          </w:p>
        </w:tc>
        <w:tc>
          <w:tcPr>
            <w:tcW w:w="4111" w:type="dxa"/>
            <w:vAlign w:val="center"/>
          </w:tcPr>
          <w:p w:rsidR="00750563" w:rsidRDefault="0029474D">
            <w:pPr>
              <w:rPr>
                <w:rFonts w:ascii="標楷體" w:eastAsia="標楷體" w:hAnsi="標楷體" w:cs="標楷體"/>
              </w:rPr>
            </w:pPr>
            <w:r>
              <w:rPr>
                <w:rFonts w:ascii="標楷體" w:eastAsia="標楷體" w:hAnsi="標楷體" w:cs="標楷體"/>
              </w:rPr>
              <w:t>雅琪</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王佩綾</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11.24(</w:t>
            </w:r>
            <w:r>
              <w:rPr>
                <w:rFonts w:ascii="標楷體" w:eastAsia="標楷體" w:hAnsi="標楷體" w:cs="標楷體"/>
              </w:rPr>
              <w:t>四</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7</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三</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英</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What’s this?</w:t>
            </w:r>
          </w:p>
        </w:tc>
        <w:tc>
          <w:tcPr>
            <w:tcW w:w="1417" w:type="dxa"/>
            <w:vAlign w:val="center"/>
          </w:tcPr>
          <w:p w:rsidR="00750563" w:rsidRDefault="00750563">
            <w:pPr>
              <w:jc w:val="center"/>
              <w:rPr>
                <w:rFonts w:ascii="標楷體" w:eastAsia="標楷體" w:hAnsi="標楷體" w:cs="標楷體"/>
              </w:rPr>
            </w:pP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 xml:space="preserve">Rose skye </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董小玲</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11.25(</w:t>
            </w:r>
            <w:r>
              <w:rPr>
                <w:rFonts w:ascii="標楷體" w:eastAsia="標楷體" w:hAnsi="標楷體" w:cs="標楷體"/>
              </w:rPr>
              <w:t>四</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1</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一</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國</w:t>
            </w:r>
          </w:p>
        </w:tc>
        <w:tc>
          <w:tcPr>
            <w:tcW w:w="2127" w:type="dxa"/>
            <w:vAlign w:val="center"/>
          </w:tcPr>
          <w:p w:rsidR="00750563" w:rsidRDefault="00750563">
            <w:pPr>
              <w:jc w:val="center"/>
              <w:rPr>
                <w:rFonts w:ascii="標楷體" w:eastAsia="標楷體" w:hAnsi="標楷體" w:cs="標楷體"/>
              </w:rPr>
            </w:pPr>
          </w:p>
        </w:tc>
        <w:tc>
          <w:tcPr>
            <w:tcW w:w="1417" w:type="dxa"/>
            <w:vAlign w:val="center"/>
          </w:tcPr>
          <w:p w:rsidR="00750563" w:rsidRDefault="00750563">
            <w:pPr>
              <w:jc w:val="center"/>
              <w:rPr>
                <w:rFonts w:ascii="標楷體" w:eastAsia="標楷體" w:hAnsi="標楷體" w:cs="標楷體"/>
              </w:rPr>
            </w:pPr>
          </w:p>
        </w:tc>
        <w:tc>
          <w:tcPr>
            <w:tcW w:w="4111" w:type="dxa"/>
            <w:vAlign w:val="center"/>
          </w:tcPr>
          <w:p w:rsidR="00750563" w:rsidRDefault="00750563">
            <w:pPr>
              <w:rPr>
                <w:rFonts w:ascii="標楷體" w:eastAsia="標楷體" w:hAnsi="標楷體" w:cs="標楷體"/>
              </w:rPr>
            </w:pP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李燕儒</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11.28(</w:t>
            </w:r>
            <w:r>
              <w:rPr>
                <w:rFonts w:ascii="標楷體" w:eastAsia="標楷體" w:hAnsi="標楷體" w:cs="標楷體"/>
              </w:rPr>
              <w:t>一</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4</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六</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數</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縮放圖與比例尺</w:t>
            </w:r>
          </w:p>
        </w:tc>
        <w:tc>
          <w:tcPr>
            <w:tcW w:w="1417" w:type="dxa"/>
            <w:vAlign w:val="center"/>
          </w:tcPr>
          <w:p w:rsidR="00750563" w:rsidRDefault="00750563">
            <w:pPr>
              <w:jc w:val="center"/>
              <w:rPr>
                <w:rFonts w:ascii="標楷體" w:eastAsia="標楷體" w:hAnsi="標楷體" w:cs="標楷體"/>
              </w:rPr>
            </w:pP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信宏</w:t>
            </w:r>
            <w:r>
              <w:rPr>
                <w:rFonts w:ascii="標楷體" w:eastAsia="標楷體" w:hAnsi="標楷體" w:cs="標楷體"/>
              </w:rPr>
              <w:t xml:space="preserve"> </w:t>
            </w:r>
            <w:r>
              <w:rPr>
                <w:rFonts w:ascii="標楷體" w:eastAsia="標楷體" w:hAnsi="標楷體" w:cs="標楷體"/>
              </w:rPr>
              <w:t>凱隆</w:t>
            </w:r>
            <w:r>
              <w:rPr>
                <w:rFonts w:ascii="標楷體" w:eastAsia="標楷體" w:hAnsi="標楷體" w:cs="標楷體"/>
              </w:rPr>
              <w:t xml:space="preserve"> </w:t>
            </w:r>
            <w:r>
              <w:rPr>
                <w:rFonts w:ascii="標楷體" w:eastAsia="標楷體" w:hAnsi="標楷體" w:cs="標楷體"/>
              </w:rPr>
              <w:t>玲禧</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color w:val="FF0000"/>
                <w:sz w:val="28"/>
                <w:szCs w:val="28"/>
              </w:rPr>
            </w:pPr>
            <w:r>
              <w:rPr>
                <w:rFonts w:ascii="標楷體" w:eastAsia="標楷體" w:hAnsi="標楷體" w:cs="標楷體"/>
                <w:color w:val="FF0000"/>
                <w:sz w:val="28"/>
                <w:szCs w:val="28"/>
              </w:rPr>
              <w:t>陳信宏</w:t>
            </w:r>
          </w:p>
        </w:tc>
        <w:tc>
          <w:tcPr>
            <w:tcW w:w="1418" w:type="dxa"/>
            <w:vAlign w:val="center"/>
          </w:tcPr>
          <w:p w:rsidR="00750563" w:rsidRDefault="00D67C0B">
            <w:pPr>
              <w:jc w:val="center"/>
              <w:rPr>
                <w:rFonts w:ascii="標楷體" w:eastAsia="標楷體" w:hAnsi="標楷體" w:cs="標楷體"/>
                <w:color w:val="FF0000"/>
              </w:rPr>
            </w:pPr>
            <w:r>
              <w:rPr>
                <w:rFonts w:ascii="標楷體" w:eastAsia="標楷體" w:hAnsi="標楷體" w:cs="標楷體"/>
                <w:color w:val="FF0000"/>
              </w:rPr>
              <w:t>12.01(</w:t>
            </w:r>
            <w:r>
              <w:rPr>
                <w:rFonts w:ascii="標楷體" w:eastAsia="標楷體" w:hAnsi="標楷體" w:cs="標楷體"/>
                <w:color w:val="FF0000"/>
              </w:rPr>
              <w:t>四</w:t>
            </w:r>
            <w:r>
              <w:rPr>
                <w:rFonts w:ascii="標楷體" w:eastAsia="標楷體" w:hAnsi="標楷體" w:cs="標楷體"/>
                <w:color w:val="FF0000"/>
              </w:rPr>
              <w:t>)</w:t>
            </w:r>
          </w:p>
        </w:tc>
        <w:tc>
          <w:tcPr>
            <w:tcW w:w="992" w:type="dxa"/>
            <w:vAlign w:val="center"/>
          </w:tcPr>
          <w:p w:rsidR="00750563" w:rsidRDefault="00D67C0B">
            <w:pPr>
              <w:jc w:val="center"/>
              <w:rPr>
                <w:rFonts w:ascii="標楷體" w:eastAsia="標楷體" w:hAnsi="標楷體" w:cs="標楷體"/>
                <w:color w:val="FF0000"/>
              </w:rPr>
            </w:pPr>
            <w:r>
              <w:rPr>
                <w:rFonts w:ascii="標楷體" w:eastAsia="標楷體" w:hAnsi="標楷體" w:cs="標楷體"/>
                <w:color w:val="FF0000"/>
              </w:rPr>
              <w:t>3</w:t>
            </w:r>
          </w:p>
        </w:tc>
        <w:tc>
          <w:tcPr>
            <w:tcW w:w="992" w:type="dxa"/>
            <w:vAlign w:val="center"/>
          </w:tcPr>
          <w:p w:rsidR="00750563" w:rsidRDefault="00D67C0B">
            <w:pPr>
              <w:jc w:val="center"/>
              <w:rPr>
                <w:rFonts w:ascii="標楷體" w:eastAsia="標楷體" w:hAnsi="標楷體" w:cs="標楷體"/>
                <w:color w:val="FF0000"/>
              </w:rPr>
            </w:pPr>
            <w:r>
              <w:rPr>
                <w:rFonts w:ascii="標楷體" w:eastAsia="標楷體" w:hAnsi="標楷體" w:cs="標楷體"/>
                <w:color w:val="FF0000"/>
              </w:rPr>
              <w:t>三</w:t>
            </w:r>
          </w:p>
        </w:tc>
        <w:tc>
          <w:tcPr>
            <w:tcW w:w="1134" w:type="dxa"/>
            <w:vAlign w:val="center"/>
          </w:tcPr>
          <w:p w:rsidR="00750563" w:rsidRDefault="00D67C0B">
            <w:pPr>
              <w:jc w:val="center"/>
              <w:rPr>
                <w:rFonts w:ascii="標楷體" w:eastAsia="標楷體" w:hAnsi="標楷體" w:cs="標楷體"/>
                <w:color w:val="FF0000"/>
              </w:rPr>
            </w:pPr>
            <w:r>
              <w:rPr>
                <w:rFonts w:ascii="標楷體" w:eastAsia="標楷體" w:hAnsi="標楷體" w:cs="標楷體"/>
                <w:color w:val="FF0000"/>
              </w:rPr>
              <w:t>國</w:t>
            </w:r>
          </w:p>
        </w:tc>
        <w:tc>
          <w:tcPr>
            <w:tcW w:w="2127" w:type="dxa"/>
            <w:vAlign w:val="center"/>
          </w:tcPr>
          <w:p w:rsidR="00750563" w:rsidRDefault="00D67C0B">
            <w:pPr>
              <w:jc w:val="center"/>
              <w:rPr>
                <w:rFonts w:ascii="標楷體" w:eastAsia="標楷體" w:hAnsi="標楷體" w:cs="標楷體"/>
                <w:color w:val="FF0000"/>
              </w:rPr>
            </w:pPr>
            <w:r>
              <w:rPr>
                <w:rFonts w:ascii="標楷體" w:eastAsia="標楷體" w:hAnsi="標楷體" w:cs="標楷體"/>
                <w:color w:val="FF0000"/>
              </w:rPr>
              <w:t>心智圖</w:t>
            </w:r>
          </w:p>
        </w:tc>
        <w:tc>
          <w:tcPr>
            <w:tcW w:w="1417" w:type="dxa"/>
            <w:vAlign w:val="center"/>
          </w:tcPr>
          <w:p w:rsidR="00750563" w:rsidRDefault="00D67C0B">
            <w:pPr>
              <w:jc w:val="center"/>
              <w:rPr>
                <w:rFonts w:ascii="標楷體" w:eastAsia="標楷體" w:hAnsi="標楷體" w:cs="標楷體"/>
                <w:color w:val="FF0000"/>
              </w:rPr>
            </w:pPr>
            <w:r>
              <w:rPr>
                <w:rFonts w:ascii="標楷體" w:eastAsia="標楷體" w:hAnsi="標楷體" w:cs="標楷體"/>
                <w:color w:val="FF0000"/>
              </w:rPr>
              <w:t>3</w:t>
            </w:r>
            <w:r>
              <w:rPr>
                <w:rFonts w:ascii="標楷體" w:eastAsia="標楷體" w:hAnsi="標楷體" w:cs="標楷體"/>
                <w:color w:val="FF0000"/>
              </w:rPr>
              <w:t>甲</w:t>
            </w: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凱隆</w:t>
            </w:r>
            <w:r>
              <w:rPr>
                <w:rFonts w:ascii="標楷體" w:eastAsia="標楷體" w:hAnsi="標楷體" w:cs="標楷體"/>
              </w:rPr>
              <w:t xml:space="preserve"> </w:t>
            </w:r>
            <w:r>
              <w:rPr>
                <w:rFonts w:ascii="標楷體" w:eastAsia="標楷體" w:hAnsi="標楷體" w:cs="標楷體"/>
              </w:rPr>
              <w:t>玲禧</w:t>
            </w:r>
            <w:r>
              <w:rPr>
                <w:rFonts w:ascii="標楷體" w:eastAsia="標楷體" w:hAnsi="標楷體" w:cs="標楷體"/>
              </w:rPr>
              <w:t xml:space="preserve"> </w:t>
            </w:r>
            <w:r>
              <w:rPr>
                <w:rFonts w:ascii="標楷體" w:eastAsia="標楷體" w:hAnsi="標楷體" w:cs="標楷體"/>
              </w:rPr>
              <w:t>燕儒</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楊舒涵</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12.01(</w:t>
            </w:r>
            <w:r>
              <w:rPr>
                <w:rFonts w:ascii="標楷體" w:eastAsia="標楷體" w:hAnsi="標楷體" w:cs="標楷體"/>
              </w:rPr>
              <w:t>四</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color w:val="000000"/>
              </w:rPr>
            </w:pPr>
            <w:r>
              <w:rPr>
                <w:rFonts w:ascii="標楷體" w:eastAsia="標楷體" w:hAnsi="標楷體" w:cs="標楷體"/>
                <w:color w:val="000000"/>
              </w:rPr>
              <w:t>4</w:t>
            </w:r>
          </w:p>
        </w:tc>
        <w:tc>
          <w:tcPr>
            <w:tcW w:w="992" w:type="dxa"/>
            <w:vAlign w:val="center"/>
          </w:tcPr>
          <w:p w:rsidR="00750563" w:rsidRDefault="00D67C0B">
            <w:pPr>
              <w:jc w:val="center"/>
              <w:rPr>
                <w:rFonts w:ascii="標楷體" w:eastAsia="標楷體" w:hAnsi="標楷體" w:cs="標楷體"/>
                <w:color w:val="000000"/>
              </w:rPr>
            </w:pPr>
            <w:r>
              <w:rPr>
                <w:rFonts w:ascii="標楷體" w:eastAsia="標楷體" w:hAnsi="標楷體" w:cs="標楷體"/>
                <w:color w:val="000000"/>
              </w:rPr>
              <w:t>四</w:t>
            </w:r>
          </w:p>
        </w:tc>
        <w:tc>
          <w:tcPr>
            <w:tcW w:w="1134" w:type="dxa"/>
            <w:vAlign w:val="center"/>
          </w:tcPr>
          <w:p w:rsidR="00750563" w:rsidRDefault="00D67C0B">
            <w:pPr>
              <w:jc w:val="center"/>
              <w:rPr>
                <w:rFonts w:ascii="標楷體" w:eastAsia="標楷體" w:hAnsi="標楷體" w:cs="標楷體"/>
                <w:color w:val="000000"/>
              </w:rPr>
            </w:pPr>
            <w:r>
              <w:rPr>
                <w:rFonts w:ascii="標楷體" w:eastAsia="標楷體" w:hAnsi="標楷體" w:cs="標楷體"/>
                <w:color w:val="000000"/>
              </w:rPr>
              <w:t>自然</w:t>
            </w:r>
          </w:p>
        </w:tc>
        <w:tc>
          <w:tcPr>
            <w:tcW w:w="2127" w:type="dxa"/>
            <w:vAlign w:val="center"/>
          </w:tcPr>
          <w:p w:rsidR="00750563" w:rsidRDefault="00D67C0B">
            <w:pPr>
              <w:jc w:val="center"/>
              <w:rPr>
                <w:rFonts w:ascii="標楷體" w:eastAsia="標楷體" w:hAnsi="標楷體" w:cs="標楷體"/>
                <w:color w:val="000000"/>
              </w:rPr>
            </w:pPr>
            <w:r>
              <w:rPr>
                <w:rFonts w:ascii="標楷體" w:eastAsia="標楷體" w:hAnsi="標楷體" w:cs="標楷體"/>
                <w:color w:val="000000"/>
              </w:rPr>
              <w:t>溫度對物質的影響</w:t>
            </w:r>
          </w:p>
        </w:tc>
        <w:tc>
          <w:tcPr>
            <w:tcW w:w="1417" w:type="dxa"/>
            <w:vAlign w:val="center"/>
          </w:tcPr>
          <w:p w:rsidR="00750563" w:rsidRDefault="00750563">
            <w:pPr>
              <w:jc w:val="center"/>
              <w:rPr>
                <w:rFonts w:ascii="標楷體" w:eastAsia="標楷體" w:hAnsi="標楷體" w:cs="標楷體"/>
                <w:color w:val="000000"/>
              </w:rPr>
            </w:pPr>
          </w:p>
        </w:tc>
        <w:tc>
          <w:tcPr>
            <w:tcW w:w="4111" w:type="dxa"/>
            <w:vAlign w:val="center"/>
          </w:tcPr>
          <w:p w:rsidR="00750563" w:rsidRDefault="00D67C0B">
            <w:pPr>
              <w:rPr>
                <w:rFonts w:ascii="標楷體" w:eastAsia="標楷體" w:hAnsi="標楷體" w:cs="標楷體"/>
              </w:rPr>
            </w:pPr>
            <w:r>
              <w:rPr>
                <w:rFonts w:ascii="標楷體" w:eastAsia="標楷體" w:hAnsi="標楷體" w:cs="標楷體"/>
              </w:rPr>
              <w:t>碩沅</w:t>
            </w:r>
            <w:r>
              <w:rPr>
                <w:rFonts w:ascii="標楷體" w:eastAsia="標楷體" w:hAnsi="標楷體" w:cs="標楷體"/>
              </w:rPr>
              <w:t xml:space="preserve"> </w:t>
            </w:r>
            <w:r>
              <w:rPr>
                <w:rFonts w:ascii="標楷體" w:eastAsia="標楷體" w:hAnsi="標楷體" w:cs="標楷體"/>
              </w:rPr>
              <w:t>雅琪</w:t>
            </w:r>
            <w:r w:rsidR="0029474D">
              <w:rPr>
                <w:rFonts w:ascii="標楷體" w:eastAsia="標楷體" w:hAnsi="標楷體" w:cs="標楷體" w:hint="eastAsia"/>
              </w:rPr>
              <w:t xml:space="preserve">  </w:t>
            </w:r>
            <w:r w:rsidR="0029474D">
              <w:rPr>
                <w:rFonts w:ascii="標楷體" w:eastAsia="標楷體" w:hAnsi="標楷體" w:cs="標楷體" w:hint="eastAsia"/>
              </w:rPr>
              <w:t>宜政</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余怡芳</w:t>
            </w:r>
          </w:p>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 xml:space="preserve">Rose </w:t>
            </w:r>
          </w:p>
        </w:tc>
        <w:tc>
          <w:tcPr>
            <w:tcW w:w="1418" w:type="dxa"/>
            <w:vAlign w:val="center"/>
          </w:tcPr>
          <w:p w:rsidR="00750563" w:rsidRDefault="00D67C0B">
            <w:pPr>
              <w:jc w:val="center"/>
              <w:rPr>
                <w:rFonts w:ascii="標楷體" w:eastAsia="標楷體" w:hAnsi="標楷體" w:cs="標楷體"/>
              </w:rPr>
            </w:pPr>
            <w:r>
              <w:rPr>
                <w:rFonts w:ascii="標楷體" w:eastAsia="標楷體" w:hAnsi="標楷體" w:cs="標楷體"/>
              </w:rPr>
              <w:t>12.5(</w:t>
            </w:r>
            <w:r>
              <w:rPr>
                <w:rFonts w:ascii="標楷體" w:eastAsia="標楷體" w:hAnsi="標楷體" w:cs="標楷體"/>
              </w:rPr>
              <w:t>一</w:t>
            </w:r>
            <w:r>
              <w:rPr>
                <w:rFonts w:ascii="標楷體" w:eastAsia="標楷體" w:hAnsi="標楷體" w:cs="標楷體"/>
              </w:rPr>
              <w:t>)</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5</w:t>
            </w:r>
          </w:p>
        </w:tc>
        <w:tc>
          <w:tcPr>
            <w:tcW w:w="992" w:type="dxa"/>
            <w:vAlign w:val="center"/>
          </w:tcPr>
          <w:p w:rsidR="00750563" w:rsidRDefault="00D67C0B">
            <w:pPr>
              <w:jc w:val="center"/>
              <w:rPr>
                <w:rFonts w:ascii="標楷體" w:eastAsia="標楷體" w:hAnsi="標楷體" w:cs="標楷體"/>
              </w:rPr>
            </w:pPr>
            <w:r>
              <w:rPr>
                <w:rFonts w:ascii="標楷體" w:eastAsia="標楷體" w:hAnsi="標楷體" w:cs="標楷體"/>
              </w:rPr>
              <w:t>二</w:t>
            </w:r>
          </w:p>
        </w:tc>
        <w:tc>
          <w:tcPr>
            <w:tcW w:w="1134" w:type="dxa"/>
            <w:vAlign w:val="center"/>
          </w:tcPr>
          <w:p w:rsidR="00750563" w:rsidRDefault="00D67C0B">
            <w:pPr>
              <w:jc w:val="center"/>
              <w:rPr>
                <w:rFonts w:ascii="標楷體" w:eastAsia="標楷體" w:hAnsi="標楷體" w:cs="標楷體"/>
              </w:rPr>
            </w:pPr>
            <w:r>
              <w:rPr>
                <w:rFonts w:ascii="標楷體" w:eastAsia="標楷體" w:hAnsi="標楷體" w:cs="標楷體"/>
              </w:rPr>
              <w:t>沉英</w:t>
            </w:r>
          </w:p>
        </w:tc>
        <w:tc>
          <w:tcPr>
            <w:tcW w:w="2127" w:type="dxa"/>
            <w:vAlign w:val="center"/>
          </w:tcPr>
          <w:p w:rsidR="00750563" w:rsidRDefault="00D67C0B">
            <w:pPr>
              <w:jc w:val="center"/>
              <w:rPr>
                <w:rFonts w:ascii="標楷體" w:eastAsia="標楷體" w:hAnsi="標楷體" w:cs="標楷體"/>
              </w:rPr>
            </w:pPr>
            <w:r>
              <w:rPr>
                <w:rFonts w:ascii="標楷體" w:eastAsia="標楷體" w:hAnsi="標楷體" w:cs="標楷體"/>
              </w:rPr>
              <w:t xml:space="preserve">Food </w:t>
            </w:r>
          </w:p>
        </w:tc>
        <w:tc>
          <w:tcPr>
            <w:tcW w:w="1417" w:type="dxa"/>
            <w:vAlign w:val="center"/>
          </w:tcPr>
          <w:p w:rsidR="00750563" w:rsidRDefault="00D67C0B">
            <w:pPr>
              <w:jc w:val="center"/>
              <w:rPr>
                <w:rFonts w:ascii="標楷體" w:eastAsia="標楷體" w:hAnsi="標楷體" w:cs="標楷體"/>
              </w:rPr>
            </w:pPr>
            <w:r>
              <w:rPr>
                <w:rFonts w:ascii="標楷體" w:eastAsia="標楷體" w:hAnsi="標楷體" w:cs="標楷體"/>
              </w:rPr>
              <w:t>英文教室</w:t>
            </w:r>
          </w:p>
        </w:tc>
        <w:tc>
          <w:tcPr>
            <w:tcW w:w="4111" w:type="dxa"/>
            <w:vAlign w:val="center"/>
          </w:tcPr>
          <w:p w:rsidR="00750563" w:rsidRDefault="0029474D">
            <w:pPr>
              <w:rPr>
                <w:rFonts w:ascii="標楷體" w:eastAsia="標楷體" w:hAnsi="標楷體" w:cs="標楷體"/>
              </w:rPr>
            </w:pPr>
            <w:r>
              <w:rPr>
                <w:rFonts w:ascii="標楷體" w:eastAsia="標楷體" w:hAnsi="標楷體" w:cs="標楷體" w:hint="eastAsia"/>
              </w:rPr>
              <w:t>佩綾  對外公開授課</w:t>
            </w:r>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vAlign w:val="center"/>
          </w:tcPr>
          <w:p w:rsidR="00750563" w:rsidRDefault="00D67C0B">
            <w:pPr>
              <w:jc w:val="center"/>
              <w:rPr>
                <w:rFonts w:ascii="標楷體" w:eastAsia="標楷體" w:hAnsi="標楷體" w:cs="標楷體"/>
                <w:sz w:val="28"/>
                <w:szCs w:val="28"/>
              </w:rPr>
            </w:pPr>
            <w:r>
              <w:rPr>
                <w:rFonts w:ascii="標楷體" w:eastAsia="標楷體" w:hAnsi="標楷體" w:cs="標楷體"/>
                <w:sz w:val="28"/>
                <w:szCs w:val="28"/>
              </w:rPr>
              <w:t>鍾碩沅</w:t>
            </w:r>
          </w:p>
        </w:tc>
        <w:tc>
          <w:tcPr>
            <w:tcW w:w="1418" w:type="dxa"/>
            <w:vAlign w:val="center"/>
          </w:tcPr>
          <w:p w:rsidR="00750563" w:rsidRDefault="0029474D">
            <w:pPr>
              <w:jc w:val="center"/>
              <w:rPr>
                <w:rFonts w:ascii="標楷體" w:eastAsia="標楷體" w:hAnsi="標楷體" w:cs="標楷體"/>
              </w:rPr>
            </w:pPr>
            <w:r>
              <w:rPr>
                <w:rFonts w:ascii="標楷體" w:eastAsia="標楷體" w:hAnsi="標楷體" w:cs="標楷體" w:hint="eastAsia"/>
              </w:rPr>
              <w:t>11.24(四)</w:t>
            </w:r>
          </w:p>
        </w:tc>
        <w:tc>
          <w:tcPr>
            <w:tcW w:w="992" w:type="dxa"/>
            <w:vAlign w:val="center"/>
          </w:tcPr>
          <w:p w:rsidR="00750563" w:rsidRDefault="0029474D">
            <w:pPr>
              <w:jc w:val="center"/>
              <w:rPr>
                <w:rFonts w:ascii="標楷體" w:eastAsia="標楷體" w:hAnsi="標楷體" w:cs="標楷體"/>
              </w:rPr>
            </w:pPr>
            <w:r>
              <w:rPr>
                <w:rFonts w:ascii="標楷體" w:eastAsia="標楷體" w:hAnsi="標楷體" w:cs="標楷體" w:hint="eastAsia"/>
              </w:rPr>
              <w:t>2</w:t>
            </w:r>
          </w:p>
        </w:tc>
        <w:tc>
          <w:tcPr>
            <w:tcW w:w="992" w:type="dxa"/>
            <w:vAlign w:val="center"/>
          </w:tcPr>
          <w:p w:rsidR="00750563" w:rsidRDefault="0029474D">
            <w:pPr>
              <w:jc w:val="center"/>
              <w:rPr>
                <w:rFonts w:ascii="標楷體" w:eastAsia="標楷體" w:hAnsi="標楷體" w:cs="標楷體"/>
              </w:rPr>
            </w:pPr>
            <w:r>
              <w:rPr>
                <w:rFonts w:ascii="標楷體" w:eastAsia="標楷體" w:hAnsi="標楷體" w:cs="標楷體" w:hint="eastAsia"/>
              </w:rPr>
              <w:t>三</w:t>
            </w:r>
          </w:p>
        </w:tc>
        <w:tc>
          <w:tcPr>
            <w:tcW w:w="1134" w:type="dxa"/>
            <w:vAlign w:val="center"/>
          </w:tcPr>
          <w:p w:rsidR="00750563" w:rsidRDefault="0029474D">
            <w:pPr>
              <w:jc w:val="center"/>
              <w:rPr>
                <w:rFonts w:ascii="標楷體" w:eastAsia="標楷體" w:hAnsi="標楷體" w:cs="標楷體"/>
              </w:rPr>
            </w:pPr>
            <w:r>
              <w:rPr>
                <w:rFonts w:ascii="標楷體" w:eastAsia="標楷體" w:hAnsi="標楷體" w:cs="標楷體" w:hint="eastAsia"/>
              </w:rPr>
              <w:t>資訊</w:t>
            </w:r>
          </w:p>
        </w:tc>
        <w:tc>
          <w:tcPr>
            <w:tcW w:w="2127" w:type="dxa"/>
            <w:vAlign w:val="center"/>
          </w:tcPr>
          <w:p w:rsidR="00750563" w:rsidRDefault="0029474D">
            <w:pPr>
              <w:jc w:val="center"/>
              <w:rPr>
                <w:rFonts w:ascii="標楷體" w:eastAsia="標楷體" w:hAnsi="標楷體" w:cs="標楷體"/>
              </w:rPr>
            </w:pPr>
            <w:r>
              <w:rPr>
                <w:rFonts w:ascii="標楷體" w:eastAsia="標楷體" w:hAnsi="標楷體" w:cs="標楷體" w:hint="eastAsia"/>
              </w:rPr>
              <w:t>電腦初體驗</w:t>
            </w:r>
          </w:p>
        </w:tc>
        <w:tc>
          <w:tcPr>
            <w:tcW w:w="1417" w:type="dxa"/>
            <w:vAlign w:val="center"/>
          </w:tcPr>
          <w:p w:rsidR="00750563" w:rsidRDefault="0029474D">
            <w:pPr>
              <w:jc w:val="center"/>
              <w:rPr>
                <w:rFonts w:ascii="標楷體" w:eastAsia="標楷體" w:hAnsi="標楷體" w:cs="標楷體"/>
              </w:rPr>
            </w:pPr>
            <w:r>
              <w:rPr>
                <w:rFonts w:ascii="標楷體" w:eastAsia="標楷體" w:hAnsi="標楷體" w:cs="標楷體" w:hint="eastAsia"/>
              </w:rPr>
              <w:t>資訊教室</w:t>
            </w:r>
          </w:p>
        </w:tc>
        <w:tc>
          <w:tcPr>
            <w:tcW w:w="4111" w:type="dxa"/>
            <w:vAlign w:val="center"/>
          </w:tcPr>
          <w:p w:rsidR="00750563" w:rsidRDefault="0029474D">
            <w:pPr>
              <w:rPr>
                <w:rFonts w:ascii="標楷體" w:eastAsia="標楷體" w:hAnsi="標楷體" w:cs="標楷體"/>
              </w:rPr>
            </w:pPr>
            <w:r>
              <w:rPr>
                <w:rFonts w:ascii="標楷體" w:eastAsia="標楷體" w:hAnsi="標楷體" w:cs="標楷體" w:hint="eastAsia"/>
              </w:rPr>
              <w:t>宜政  信宏</w:t>
            </w:r>
            <w:bookmarkStart w:id="0" w:name="_GoBack"/>
            <w:bookmarkEnd w:id="0"/>
          </w:p>
        </w:tc>
        <w:tc>
          <w:tcPr>
            <w:tcW w:w="2126" w:type="dxa"/>
            <w:vAlign w:val="center"/>
          </w:tcPr>
          <w:p w:rsidR="00750563" w:rsidRDefault="00750563">
            <w:pPr>
              <w:jc w:val="center"/>
              <w:rPr>
                <w:rFonts w:ascii="標楷體" w:eastAsia="標楷體" w:hAnsi="標楷體" w:cs="標楷體"/>
              </w:rPr>
            </w:pPr>
          </w:p>
        </w:tc>
      </w:tr>
      <w:tr w:rsidR="00750563">
        <w:trPr>
          <w:trHeight w:val="728"/>
        </w:trPr>
        <w:tc>
          <w:tcPr>
            <w:tcW w:w="1129" w:type="dxa"/>
            <w:tcBorders>
              <w:bottom w:val="single" w:sz="4" w:space="0" w:color="000000"/>
            </w:tcBorders>
            <w:vAlign w:val="center"/>
          </w:tcPr>
          <w:p w:rsidR="00750563" w:rsidRDefault="00750563">
            <w:pPr>
              <w:jc w:val="center"/>
              <w:rPr>
                <w:rFonts w:ascii="標楷體" w:eastAsia="標楷體" w:hAnsi="標楷體" w:cs="標楷體"/>
                <w:sz w:val="28"/>
                <w:szCs w:val="28"/>
              </w:rPr>
            </w:pPr>
          </w:p>
        </w:tc>
        <w:tc>
          <w:tcPr>
            <w:tcW w:w="1418" w:type="dxa"/>
            <w:tcBorders>
              <w:bottom w:val="single" w:sz="4" w:space="0" w:color="000000"/>
            </w:tcBorders>
            <w:vAlign w:val="center"/>
          </w:tcPr>
          <w:p w:rsidR="00750563" w:rsidRDefault="00750563">
            <w:pPr>
              <w:jc w:val="center"/>
              <w:rPr>
                <w:rFonts w:ascii="標楷體" w:eastAsia="標楷體" w:hAnsi="標楷體" w:cs="標楷體"/>
              </w:rPr>
            </w:pPr>
          </w:p>
        </w:tc>
        <w:tc>
          <w:tcPr>
            <w:tcW w:w="992" w:type="dxa"/>
            <w:tcBorders>
              <w:bottom w:val="single" w:sz="4" w:space="0" w:color="000000"/>
            </w:tcBorders>
            <w:vAlign w:val="center"/>
          </w:tcPr>
          <w:p w:rsidR="00750563" w:rsidRDefault="00750563">
            <w:pPr>
              <w:jc w:val="center"/>
              <w:rPr>
                <w:rFonts w:ascii="標楷體" w:eastAsia="標楷體" w:hAnsi="標楷體" w:cs="標楷體"/>
              </w:rPr>
            </w:pPr>
          </w:p>
        </w:tc>
        <w:tc>
          <w:tcPr>
            <w:tcW w:w="992" w:type="dxa"/>
            <w:tcBorders>
              <w:bottom w:val="single" w:sz="4" w:space="0" w:color="000000"/>
            </w:tcBorders>
            <w:vAlign w:val="center"/>
          </w:tcPr>
          <w:p w:rsidR="00750563" w:rsidRDefault="00750563">
            <w:pPr>
              <w:jc w:val="center"/>
              <w:rPr>
                <w:rFonts w:ascii="標楷體" w:eastAsia="標楷體" w:hAnsi="標楷體" w:cs="標楷體"/>
              </w:rPr>
            </w:pPr>
          </w:p>
        </w:tc>
        <w:tc>
          <w:tcPr>
            <w:tcW w:w="1134" w:type="dxa"/>
            <w:tcBorders>
              <w:bottom w:val="single" w:sz="4" w:space="0" w:color="000000"/>
            </w:tcBorders>
            <w:vAlign w:val="center"/>
          </w:tcPr>
          <w:p w:rsidR="00750563" w:rsidRDefault="00750563">
            <w:pPr>
              <w:jc w:val="center"/>
              <w:rPr>
                <w:rFonts w:ascii="標楷體" w:eastAsia="標楷體" w:hAnsi="標楷體" w:cs="標楷體"/>
              </w:rPr>
            </w:pPr>
          </w:p>
        </w:tc>
        <w:tc>
          <w:tcPr>
            <w:tcW w:w="2127" w:type="dxa"/>
            <w:tcBorders>
              <w:bottom w:val="single" w:sz="4" w:space="0" w:color="000000"/>
            </w:tcBorders>
            <w:vAlign w:val="center"/>
          </w:tcPr>
          <w:p w:rsidR="00750563" w:rsidRDefault="00750563">
            <w:pPr>
              <w:jc w:val="center"/>
              <w:rPr>
                <w:rFonts w:ascii="標楷體" w:eastAsia="標楷體" w:hAnsi="標楷體" w:cs="標楷體"/>
              </w:rPr>
            </w:pPr>
          </w:p>
        </w:tc>
        <w:tc>
          <w:tcPr>
            <w:tcW w:w="1417" w:type="dxa"/>
            <w:tcBorders>
              <w:bottom w:val="single" w:sz="4" w:space="0" w:color="000000"/>
            </w:tcBorders>
            <w:vAlign w:val="center"/>
          </w:tcPr>
          <w:p w:rsidR="00750563" w:rsidRDefault="00750563">
            <w:pPr>
              <w:jc w:val="center"/>
              <w:rPr>
                <w:rFonts w:ascii="標楷體" w:eastAsia="標楷體" w:hAnsi="標楷體" w:cs="標楷體"/>
              </w:rPr>
            </w:pPr>
          </w:p>
        </w:tc>
        <w:tc>
          <w:tcPr>
            <w:tcW w:w="4111" w:type="dxa"/>
            <w:tcBorders>
              <w:bottom w:val="single" w:sz="4" w:space="0" w:color="000000"/>
            </w:tcBorders>
            <w:vAlign w:val="center"/>
          </w:tcPr>
          <w:p w:rsidR="00750563" w:rsidRDefault="00750563">
            <w:pPr>
              <w:rPr>
                <w:rFonts w:ascii="標楷體" w:eastAsia="標楷體" w:hAnsi="標楷體" w:cs="標楷體"/>
              </w:rPr>
            </w:pPr>
          </w:p>
        </w:tc>
        <w:tc>
          <w:tcPr>
            <w:tcW w:w="2126" w:type="dxa"/>
            <w:tcBorders>
              <w:bottom w:val="single" w:sz="4" w:space="0" w:color="000000"/>
            </w:tcBorders>
            <w:vAlign w:val="center"/>
          </w:tcPr>
          <w:p w:rsidR="00750563" w:rsidRDefault="00750563">
            <w:pPr>
              <w:jc w:val="center"/>
              <w:rPr>
                <w:rFonts w:ascii="標楷體" w:eastAsia="標楷體" w:hAnsi="標楷體" w:cs="標楷體"/>
              </w:rPr>
            </w:pPr>
          </w:p>
        </w:tc>
      </w:tr>
    </w:tbl>
    <w:p w:rsidR="00750563" w:rsidRDefault="00D67C0B">
      <w:pPr>
        <w:rPr>
          <w:rFonts w:ascii="標楷體" w:eastAsia="標楷體" w:hAnsi="標楷體" w:cs="標楷體"/>
          <w:sz w:val="32"/>
          <w:szCs w:val="32"/>
        </w:rPr>
      </w:pPr>
      <w:r>
        <w:rPr>
          <w:rFonts w:ascii="標楷體" w:eastAsia="標楷體" w:hAnsi="標楷體" w:cs="標楷體"/>
        </w:rPr>
        <w:t xml:space="preserve"> </w:t>
      </w:r>
      <w:r>
        <w:rPr>
          <w:rFonts w:ascii="標楷體" w:eastAsia="標楷體" w:hAnsi="標楷體" w:cs="標楷體"/>
          <w:sz w:val="32"/>
          <w:szCs w:val="32"/>
        </w:rPr>
        <w:t xml:space="preserve"> </w:t>
      </w:r>
    </w:p>
    <w:p w:rsidR="00750563" w:rsidRDefault="00D67C0B">
      <w:pPr>
        <w:spacing w:line="360" w:lineRule="auto"/>
        <w:rPr>
          <w:rFonts w:ascii="標楷體" w:eastAsia="標楷體" w:hAnsi="標楷體" w:cs="標楷體"/>
        </w:rPr>
      </w:pPr>
      <w:r>
        <w:rPr>
          <w:rFonts w:ascii="標楷體" w:eastAsia="標楷體" w:hAnsi="標楷體" w:cs="標楷體"/>
          <w:sz w:val="32"/>
          <w:szCs w:val="32"/>
        </w:rPr>
        <w:t xml:space="preserve">  </w:t>
      </w:r>
      <w:r>
        <w:rPr>
          <w:rFonts w:ascii="標楷體" w:eastAsia="標楷體" w:hAnsi="標楷體" w:cs="標楷體"/>
        </w:rPr>
        <w:t>★</w:t>
      </w:r>
      <w:r>
        <w:rPr>
          <w:rFonts w:ascii="標楷體" w:eastAsia="標楷體" w:hAnsi="標楷體" w:cs="標楷體"/>
        </w:rPr>
        <w:t>說課重點</w:t>
      </w:r>
      <w:r>
        <w:rPr>
          <w:rFonts w:ascii="標楷體" w:eastAsia="標楷體" w:hAnsi="標楷體" w:cs="標楷體"/>
        </w:rPr>
        <w:t>-1.</w:t>
      </w:r>
      <w:r>
        <w:rPr>
          <w:rFonts w:ascii="標楷體" w:eastAsia="標楷體" w:hAnsi="標楷體" w:cs="標楷體"/>
        </w:rPr>
        <w:t>授課者完成觀察前共同備課紀錄表</w:t>
      </w:r>
      <w:r>
        <w:rPr>
          <w:rFonts w:ascii="標楷體" w:eastAsia="標楷體" w:hAnsi="標楷體" w:cs="標楷體"/>
        </w:rPr>
        <w:t>(</w:t>
      </w:r>
      <w:r>
        <w:rPr>
          <w:rFonts w:ascii="標楷體" w:eastAsia="標楷體" w:hAnsi="標楷體" w:cs="標楷體"/>
        </w:rPr>
        <w:t>含座位表</w:t>
      </w:r>
      <w:r>
        <w:rPr>
          <w:rFonts w:ascii="標楷體" w:eastAsia="標楷體" w:hAnsi="標楷體" w:cs="標楷體"/>
        </w:rPr>
        <w:t>)       2.</w:t>
      </w:r>
      <w:r>
        <w:rPr>
          <w:rFonts w:ascii="標楷體" w:eastAsia="標楷體" w:hAnsi="標楷體" w:cs="標楷體"/>
        </w:rPr>
        <w:t>協助觀課老師對課程有初步概念</w:t>
      </w:r>
      <w:r>
        <w:rPr>
          <w:rFonts w:ascii="標楷體" w:eastAsia="標楷體" w:hAnsi="標楷體" w:cs="標楷體"/>
        </w:rPr>
        <w:t xml:space="preserve">   </w:t>
      </w:r>
    </w:p>
    <w:p w:rsidR="00750563" w:rsidRDefault="00D67C0B">
      <w:pPr>
        <w:spacing w:line="360" w:lineRule="auto"/>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說明孩子狀況及特殊需求</w:t>
      </w:r>
      <w:r>
        <w:rPr>
          <w:rFonts w:ascii="標楷體" w:eastAsia="標楷體" w:hAnsi="標楷體" w:cs="標楷體"/>
        </w:rPr>
        <w:t xml:space="preserve">    4.</w:t>
      </w:r>
      <w:r>
        <w:rPr>
          <w:rFonts w:ascii="標楷體" w:eastAsia="標楷體" w:hAnsi="標楷體" w:cs="標楷體"/>
        </w:rPr>
        <w:t>觀課重點</w:t>
      </w:r>
      <w:r>
        <w:rPr>
          <w:rFonts w:ascii="標楷體" w:eastAsia="標楷體" w:hAnsi="標楷體" w:cs="標楷體"/>
        </w:rPr>
        <w:t>,</w:t>
      </w:r>
      <w:r>
        <w:rPr>
          <w:rFonts w:ascii="標楷體" w:eastAsia="標楷體" w:hAnsi="標楷體" w:cs="標楷體"/>
        </w:rPr>
        <w:t>利於聚焦</w:t>
      </w:r>
      <w:r>
        <w:rPr>
          <w:rFonts w:ascii="標楷體" w:eastAsia="標楷體" w:hAnsi="標楷體" w:cs="標楷體"/>
        </w:rPr>
        <w:t xml:space="preserve">   </w:t>
      </w:r>
    </w:p>
    <w:p w:rsidR="00750563" w:rsidRDefault="00D67C0B">
      <w:pPr>
        <w:spacing w:line="360" w:lineRule="auto"/>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觀課重點</w:t>
      </w:r>
      <w:r>
        <w:rPr>
          <w:rFonts w:ascii="標楷體" w:eastAsia="標楷體" w:hAnsi="標楷體" w:cs="標楷體"/>
        </w:rPr>
        <w:t>-1.</w:t>
      </w:r>
      <w:r>
        <w:rPr>
          <w:rFonts w:ascii="標楷體" w:eastAsia="標楷體" w:hAnsi="標楷體" w:cs="標楷體"/>
        </w:rPr>
        <w:t>觀課表項目</w:t>
      </w:r>
      <w:r>
        <w:rPr>
          <w:rFonts w:ascii="標楷體" w:eastAsia="標楷體" w:hAnsi="標楷體" w:cs="標楷體"/>
        </w:rPr>
        <w:t xml:space="preserve">   2. </w:t>
      </w:r>
      <w:r>
        <w:rPr>
          <w:rFonts w:ascii="標楷體" w:eastAsia="標楷體" w:hAnsi="標楷體" w:cs="標楷體"/>
        </w:rPr>
        <w:t>教與學之優點及特色（含教師教學行為、學生學習表現、師生互動與學生同儕互動之情形）</w:t>
      </w:r>
    </w:p>
    <w:p w:rsidR="00750563" w:rsidRDefault="00D67C0B">
      <w:pPr>
        <w:spacing w:line="360" w:lineRule="auto"/>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教與學待調整或改變之處</w:t>
      </w:r>
      <w:r>
        <w:rPr>
          <w:rFonts w:ascii="標楷體" w:eastAsia="標楷體" w:hAnsi="標楷體" w:cs="標楷體"/>
        </w:rPr>
        <w:t>(</w:t>
      </w:r>
      <w:r>
        <w:rPr>
          <w:rFonts w:ascii="標楷體" w:eastAsia="標楷體" w:hAnsi="標楷體" w:cs="標楷體"/>
        </w:rPr>
        <w:t>含教師教學行為、學生學習表現、師生互動與學生同儕互動之情形）</w:t>
      </w:r>
      <w:r>
        <w:rPr>
          <w:rFonts w:ascii="標楷體" w:eastAsia="標楷體" w:hAnsi="標楷體" w:cs="標楷體"/>
        </w:rPr>
        <w:t xml:space="preserve">   4.</w:t>
      </w:r>
      <w:r>
        <w:rPr>
          <w:rFonts w:ascii="標楷體" w:eastAsia="標楷體" w:hAnsi="標楷體" w:cs="標楷體"/>
        </w:rPr>
        <w:t>回饋人員的學習與收穫</w:t>
      </w:r>
    </w:p>
    <w:p w:rsidR="00750563" w:rsidRDefault="00D67C0B">
      <w:pPr>
        <w:spacing w:line="360" w:lineRule="auto"/>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議課重點</w:t>
      </w:r>
      <w:r>
        <w:rPr>
          <w:rFonts w:ascii="標楷體" w:eastAsia="標楷體" w:hAnsi="標楷體" w:cs="標楷體"/>
        </w:rPr>
        <w:t>-1.</w:t>
      </w:r>
      <w:r>
        <w:rPr>
          <w:rFonts w:ascii="標楷體" w:eastAsia="標楷體" w:hAnsi="標楷體" w:cs="標楷體"/>
        </w:rPr>
        <w:t>觀課者對於課程及教學過程提問</w:t>
      </w:r>
      <w:r>
        <w:rPr>
          <w:rFonts w:ascii="標楷體" w:eastAsia="標楷體" w:hAnsi="標楷體" w:cs="標楷體"/>
        </w:rPr>
        <w:t xml:space="preserve">     2.</w:t>
      </w:r>
      <w:r>
        <w:rPr>
          <w:rFonts w:ascii="標楷體" w:eastAsia="標楷體" w:hAnsi="標楷體" w:cs="標楷體"/>
        </w:rPr>
        <w:t>授課者針對教學課程補充說明及問答</w:t>
      </w:r>
      <w:r>
        <w:rPr>
          <w:rFonts w:ascii="標楷體" w:eastAsia="標楷體" w:hAnsi="標楷體" w:cs="標楷體"/>
        </w:rPr>
        <w:t xml:space="preserve">     </w:t>
      </w:r>
    </w:p>
    <w:p w:rsidR="00750563" w:rsidRDefault="00D67C0B">
      <w:pPr>
        <w:spacing w:line="360" w:lineRule="auto"/>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觀課者完成觀察後</w:t>
      </w:r>
      <w:r>
        <w:rPr>
          <w:rFonts w:ascii="標楷體" w:eastAsia="標楷體" w:hAnsi="標楷體" w:cs="標楷體"/>
        </w:rPr>
        <w:t>議課回饋紀錄表之一二四項，授課者完成第</w:t>
      </w:r>
      <w:r>
        <w:rPr>
          <w:rFonts w:ascii="標楷體" w:eastAsia="標楷體" w:hAnsi="標楷體" w:cs="標楷體"/>
        </w:rPr>
        <w:t>3</w:t>
      </w:r>
      <w:r>
        <w:rPr>
          <w:rFonts w:ascii="標楷體" w:eastAsia="標楷體" w:hAnsi="標楷體" w:cs="標楷體"/>
        </w:rPr>
        <w:t>項</w:t>
      </w:r>
      <w:r>
        <w:rPr>
          <w:rFonts w:ascii="標楷體" w:eastAsia="標楷體" w:hAnsi="標楷體" w:cs="標楷體"/>
        </w:rPr>
        <w:t xml:space="preserve">       </w:t>
      </w:r>
    </w:p>
    <w:p w:rsidR="00750563" w:rsidRDefault="00D67C0B">
      <w:pPr>
        <w:spacing w:line="360" w:lineRule="auto"/>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成果繳交</w:t>
      </w:r>
      <w:r>
        <w:rPr>
          <w:rFonts w:ascii="標楷體" w:eastAsia="標楷體" w:hAnsi="標楷體" w:cs="標楷體"/>
        </w:rPr>
        <w:t>-1.</w:t>
      </w:r>
      <w:r>
        <w:rPr>
          <w:rFonts w:ascii="標楷體" w:eastAsia="標楷體" w:hAnsi="標楷體" w:cs="標楷體"/>
        </w:rPr>
        <w:t>授課者收集紙本觀課表掃描</w:t>
      </w:r>
      <w:r>
        <w:rPr>
          <w:rFonts w:ascii="標楷體" w:eastAsia="標楷體" w:hAnsi="標楷體" w:cs="標楷體"/>
        </w:rPr>
        <w:t>,</w:t>
      </w:r>
      <w:r>
        <w:rPr>
          <w:rFonts w:ascii="標楷體" w:eastAsia="標楷體" w:hAnsi="標楷體" w:cs="標楷體"/>
        </w:rPr>
        <w:t>做成</w:t>
      </w:r>
      <w:r>
        <w:rPr>
          <w:rFonts w:ascii="標楷體" w:eastAsia="標楷體" w:hAnsi="標楷體" w:cs="標楷體"/>
        </w:rPr>
        <w:t>3</w:t>
      </w:r>
      <w:r>
        <w:rPr>
          <w:rFonts w:ascii="標楷體" w:eastAsia="標楷體" w:hAnsi="標楷體" w:cs="標楷體"/>
        </w:rPr>
        <w:t>項</w:t>
      </w:r>
      <w:r>
        <w:rPr>
          <w:rFonts w:ascii="標楷體" w:eastAsia="標楷體" w:hAnsi="標楷體" w:cs="標楷體"/>
        </w:rPr>
        <w:t>(</w:t>
      </w:r>
      <w:r>
        <w:rPr>
          <w:rFonts w:ascii="標楷體" w:eastAsia="標楷體" w:hAnsi="標楷體" w:cs="標楷體"/>
        </w:rPr>
        <w:t>說觀議課</w:t>
      </w:r>
      <w:r>
        <w:rPr>
          <w:rFonts w:ascii="標楷體" w:eastAsia="標楷體" w:hAnsi="標楷體" w:cs="標楷體"/>
        </w:rPr>
        <w:t>)</w:t>
      </w:r>
      <w:r>
        <w:rPr>
          <w:rFonts w:ascii="標楷體" w:eastAsia="標楷體" w:hAnsi="標楷體" w:cs="標楷體"/>
        </w:rPr>
        <w:t>完整檔案</w:t>
      </w:r>
      <w:r>
        <w:rPr>
          <w:rFonts w:ascii="標楷體" w:eastAsia="標楷體" w:hAnsi="標楷體" w:cs="標楷體"/>
        </w:rPr>
        <w:t>,</w:t>
      </w:r>
      <w:r>
        <w:rPr>
          <w:rFonts w:ascii="標楷體" w:eastAsia="標楷體" w:hAnsi="標楷體" w:cs="標楷體"/>
        </w:rPr>
        <w:t>置於雲端</w:t>
      </w:r>
      <w:r>
        <w:rPr>
          <w:rFonts w:ascii="標楷體" w:eastAsia="標楷體" w:hAnsi="標楷體" w:cs="標楷體"/>
        </w:rPr>
        <w:t>G:\</w:t>
      </w:r>
      <w:r>
        <w:rPr>
          <w:rFonts w:ascii="標楷體" w:eastAsia="標楷體" w:hAnsi="標楷體" w:cs="標楷體"/>
        </w:rPr>
        <w:t>共用雲端硬碟</w:t>
      </w:r>
      <w:r>
        <w:rPr>
          <w:rFonts w:ascii="標楷體" w:eastAsia="標楷體" w:hAnsi="標楷體" w:cs="標楷體"/>
        </w:rPr>
        <w:t>\99</w:t>
      </w:r>
      <w:r>
        <w:rPr>
          <w:rFonts w:ascii="標楷體" w:eastAsia="標楷體" w:hAnsi="標楷體" w:cs="標楷體"/>
        </w:rPr>
        <w:t>暫存區</w:t>
      </w:r>
      <w:r>
        <w:rPr>
          <w:rFonts w:ascii="標楷體" w:eastAsia="標楷體" w:hAnsi="標楷體" w:cs="標楷體"/>
        </w:rPr>
        <w:t>(</w:t>
      </w:r>
      <w:r>
        <w:rPr>
          <w:rFonts w:ascii="標楷體" w:eastAsia="標楷體" w:hAnsi="標楷體" w:cs="標楷體"/>
        </w:rPr>
        <w:t>含課照夜光</w:t>
      </w:r>
      <w:r>
        <w:rPr>
          <w:rFonts w:ascii="標楷體" w:eastAsia="標楷體" w:hAnsi="標楷體" w:cs="標楷體"/>
        </w:rPr>
        <w:t>-</w:t>
      </w:r>
      <w:r>
        <w:rPr>
          <w:rFonts w:ascii="標楷體" w:eastAsia="標楷體" w:hAnsi="標楷體" w:cs="標楷體"/>
        </w:rPr>
        <w:t>常用表件</w:t>
      </w:r>
      <w:r>
        <w:rPr>
          <w:rFonts w:ascii="標楷體" w:eastAsia="標楷體" w:hAnsi="標楷體" w:cs="標楷體"/>
        </w:rPr>
        <w:t xml:space="preserve">)\   </w:t>
      </w:r>
    </w:p>
    <w:p w:rsidR="00750563" w:rsidRDefault="00D67C0B">
      <w:pPr>
        <w:spacing w:line="360" w:lineRule="auto"/>
        <w:rPr>
          <w:rFonts w:ascii="標楷體" w:eastAsia="標楷體" w:hAnsi="標楷體" w:cs="標楷體"/>
        </w:rPr>
      </w:pPr>
      <w:r>
        <w:rPr>
          <w:rFonts w:ascii="標楷體" w:eastAsia="標楷體" w:hAnsi="標楷體" w:cs="標楷體"/>
        </w:rPr>
        <w:t xml:space="preserve">               111</w:t>
      </w:r>
      <w:r>
        <w:rPr>
          <w:rFonts w:ascii="標楷體" w:eastAsia="標楷體" w:hAnsi="標楷體" w:cs="標楷體"/>
        </w:rPr>
        <w:t>學年度</w:t>
      </w:r>
      <w:r>
        <w:rPr>
          <w:rFonts w:ascii="標楷體" w:eastAsia="標楷體" w:hAnsi="標楷體" w:cs="標楷體"/>
        </w:rPr>
        <w:t>\</w:t>
      </w:r>
      <w:r>
        <w:rPr>
          <w:rFonts w:ascii="標楷體" w:eastAsia="標楷體" w:hAnsi="標楷體" w:cs="標楷體"/>
        </w:rPr>
        <w:t>公開授課</w:t>
      </w:r>
    </w:p>
    <w:p w:rsidR="00750563" w:rsidRDefault="00D67C0B">
      <w:pPr>
        <w:spacing w:line="360" w:lineRule="auto"/>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電子檔</w:t>
      </w:r>
      <w:r>
        <w:rPr>
          <w:rFonts w:ascii="標楷體" w:eastAsia="標楷體" w:hAnsi="標楷體" w:cs="標楷體"/>
        </w:rPr>
        <w:t>: (</w:t>
      </w:r>
      <w:r>
        <w:rPr>
          <w:rFonts w:ascii="標楷體" w:eastAsia="標楷體" w:hAnsi="標楷體" w:cs="標楷體"/>
        </w:rPr>
        <w:t>說觀議課</w:t>
      </w:r>
      <w:r>
        <w:rPr>
          <w:rFonts w:ascii="標楷體" w:eastAsia="標楷體" w:hAnsi="標楷體" w:cs="標楷體"/>
        </w:rPr>
        <w:t>)</w:t>
      </w:r>
      <w:r>
        <w:rPr>
          <w:rFonts w:ascii="標楷體" w:eastAsia="標楷體" w:hAnsi="標楷體" w:cs="標楷體"/>
        </w:rPr>
        <w:t>完整檔案及照片檔</w:t>
      </w:r>
      <w:r>
        <w:rPr>
          <w:rFonts w:ascii="標楷體" w:eastAsia="標楷體" w:hAnsi="標楷體" w:cs="標楷體"/>
        </w:rPr>
        <w:t xml:space="preserve">    </w:t>
      </w:r>
    </w:p>
    <w:p w:rsidR="00750563" w:rsidRDefault="00D67C0B">
      <w:pPr>
        <w:spacing w:line="360" w:lineRule="auto"/>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紙本檔</w:t>
      </w:r>
      <w:r>
        <w:rPr>
          <w:rFonts w:ascii="標楷體" w:eastAsia="標楷體" w:hAnsi="標楷體" w:cs="標楷體"/>
        </w:rPr>
        <w:t xml:space="preserve">: </w:t>
      </w:r>
      <w:r>
        <w:rPr>
          <w:rFonts w:ascii="標楷體" w:eastAsia="標楷體" w:hAnsi="標楷體" w:cs="標楷體"/>
        </w:rPr>
        <w:t>印出以上電子檔、及老師觀課手寫檔</w:t>
      </w:r>
      <w:r>
        <w:rPr>
          <w:rFonts w:ascii="標楷體" w:eastAsia="標楷體" w:hAnsi="標楷體" w:cs="標楷體"/>
        </w:rPr>
        <w:t>(</w:t>
      </w:r>
      <w:r>
        <w:rPr>
          <w:rFonts w:ascii="標楷體" w:eastAsia="標楷體" w:hAnsi="標楷體" w:cs="標楷體"/>
        </w:rPr>
        <w:t>正本可放自己的教學檔案，影印本給學校做資料即可</w:t>
      </w:r>
      <w:r>
        <w:rPr>
          <w:rFonts w:ascii="標楷體" w:eastAsia="標楷體" w:hAnsi="標楷體" w:cs="標楷體"/>
        </w:rPr>
        <w:t>)</w:t>
      </w:r>
    </w:p>
    <w:p w:rsidR="00750563" w:rsidRDefault="00750563">
      <w:pPr>
        <w:spacing w:line="360" w:lineRule="auto"/>
        <w:rPr>
          <w:rFonts w:ascii="標楷體" w:eastAsia="標楷體" w:hAnsi="標楷體" w:cs="標楷體"/>
        </w:rPr>
      </w:pPr>
    </w:p>
    <w:p w:rsidR="00750563" w:rsidRDefault="00750563">
      <w:pPr>
        <w:rPr>
          <w:rFonts w:ascii="標楷體" w:eastAsia="標楷體" w:hAnsi="標楷體" w:cs="標楷體"/>
        </w:rPr>
      </w:pPr>
    </w:p>
    <w:p w:rsidR="00750563" w:rsidRDefault="00D67C0B">
      <w:pPr>
        <w:rPr>
          <w:rFonts w:ascii="標楷體" w:eastAsia="標楷體" w:hAnsi="標楷體" w:cs="標楷體"/>
        </w:rPr>
      </w:pPr>
      <w:bookmarkStart w:id="1" w:name="_heading=h.gjdgxs" w:colFirst="0" w:colLast="0"/>
      <w:bookmarkEnd w:id="1"/>
      <w:r>
        <w:rPr>
          <w:rFonts w:ascii="標楷體" w:eastAsia="標楷體" w:hAnsi="標楷體" w:cs="標楷體"/>
        </w:rPr>
        <w:t xml:space="preserve">     </w:t>
      </w:r>
      <w:r>
        <w:rPr>
          <w:rFonts w:ascii="標楷體" w:eastAsia="標楷體" w:hAnsi="標楷體" w:cs="標楷體"/>
        </w:rPr>
        <w:t>承辦人</w:t>
      </w:r>
      <w:r>
        <w:rPr>
          <w:rFonts w:ascii="標楷體" w:eastAsia="標楷體" w:hAnsi="標楷體" w:cs="標楷體"/>
        </w:rPr>
        <w:t xml:space="preserve">:  </w:t>
      </w:r>
      <w:r>
        <w:rPr>
          <w:rFonts w:ascii="標楷體" w:eastAsia="標楷體" w:hAnsi="標楷體" w:cs="標楷體"/>
        </w:rPr>
        <w:t>余怡芳</w:t>
      </w:r>
      <w:r>
        <w:rPr>
          <w:rFonts w:ascii="標楷體" w:eastAsia="標楷體" w:hAnsi="標楷體" w:cs="標楷體"/>
        </w:rPr>
        <w:t xml:space="preserve">                              </w:t>
      </w:r>
      <w:r>
        <w:rPr>
          <w:rFonts w:ascii="標楷體" w:eastAsia="標楷體" w:hAnsi="標楷體" w:cs="標楷體"/>
        </w:rPr>
        <w:t>教導主任</w:t>
      </w:r>
      <w:r>
        <w:rPr>
          <w:rFonts w:ascii="標楷體" w:eastAsia="標楷體" w:hAnsi="標楷體" w:cs="標楷體"/>
        </w:rPr>
        <w:t xml:space="preserve">:  </w:t>
      </w:r>
      <w:r>
        <w:rPr>
          <w:rFonts w:ascii="標楷體" w:eastAsia="標楷體" w:hAnsi="標楷體" w:cs="標楷體"/>
        </w:rPr>
        <w:t>余怡芳</w:t>
      </w:r>
      <w:r>
        <w:rPr>
          <w:rFonts w:ascii="標楷體" w:eastAsia="標楷體" w:hAnsi="標楷體" w:cs="標楷體"/>
        </w:rPr>
        <w:t xml:space="preserve">                                   </w:t>
      </w:r>
      <w:r>
        <w:rPr>
          <w:rFonts w:ascii="標楷體" w:eastAsia="標楷體" w:hAnsi="標楷體" w:cs="標楷體"/>
        </w:rPr>
        <w:t>校長</w:t>
      </w:r>
      <w:r>
        <w:rPr>
          <w:rFonts w:ascii="標楷體" w:eastAsia="標楷體" w:hAnsi="標楷體" w:cs="標楷體"/>
        </w:rPr>
        <w:t>:</w:t>
      </w:r>
      <w:r>
        <w:rPr>
          <w:rFonts w:ascii="標楷體" w:eastAsia="標楷體" w:hAnsi="標楷體" w:cs="標楷體"/>
        </w:rPr>
        <w:t>林秀英</w:t>
      </w:r>
    </w:p>
    <w:p w:rsidR="00750563" w:rsidRDefault="00D67C0B">
      <w:pPr>
        <w:rPr>
          <w:rFonts w:ascii="標楷體" w:eastAsia="標楷體" w:hAnsi="標楷體" w:cs="標楷體"/>
        </w:rPr>
      </w:pPr>
      <w:bookmarkStart w:id="2" w:name="_heading=h.30j0zll" w:colFirst="0" w:colLast="0"/>
      <w:bookmarkEnd w:id="2"/>
      <w:r>
        <w:rPr>
          <w:rFonts w:ascii="標楷體" w:eastAsia="標楷體" w:hAnsi="標楷體" w:cs="標楷體"/>
          <w:sz w:val="32"/>
          <w:szCs w:val="32"/>
        </w:rPr>
        <w:t xml:space="preserve">               </w:t>
      </w:r>
      <w:r>
        <w:rPr>
          <w:rFonts w:ascii="標楷體" w:eastAsia="標楷體" w:hAnsi="標楷體" w:cs="標楷體"/>
        </w:rPr>
        <w:t xml:space="preserve">                                 </w:t>
      </w:r>
    </w:p>
    <w:sectPr w:rsidR="00750563">
      <w:pgSz w:w="16838" w:h="23811"/>
      <w:pgMar w:top="680" w:right="1021" w:bottom="567" w:left="102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0B" w:rsidRDefault="00D67C0B" w:rsidP="0029474D">
      <w:r>
        <w:separator/>
      </w:r>
    </w:p>
  </w:endnote>
  <w:endnote w:type="continuationSeparator" w:id="0">
    <w:p w:rsidR="00D67C0B" w:rsidRDefault="00D67C0B" w:rsidP="0029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0B" w:rsidRDefault="00D67C0B" w:rsidP="0029474D">
      <w:r>
        <w:separator/>
      </w:r>
    </w:p>
  </w:footnote>
  <w:footnote w:type="continuationSeparator" w:id="0">
    <w:p w:rsidR="00D67C0B" w:rsidRDefault="00D67C0B" w:rsidP="00294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63"/>
    <w:rsid w:val="0029474D"/>
    <w:rsid w:val="00750563"/>
    <w:rsid w:val="00D67C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8DB73"/>
  <w15:docId w15:val="{4B02DAA6-ACB5-48E9-A921-250F2811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2B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A0412"/>
    <w:pPr>
      <w:tabs>
        <w:tab w:val="center" w:pos="4153"/>
        <w:tab w:val="right" w:pos="8306"/>
      </w:tabs>
      <w:snapToGrid w:val="0"/>
    </w:pPr>
    <w:rPr>
      <w:sz w:val="20"/>
      <w:szCs w:val="20"/>
    </w:rPr>
  </w:style>
  <w:style w:type="character" w:customStyle="1" w:styleId="a6">
    <w:name w:val="頁首 字元"/>
    <w:basedOn w:val="a0"/>
    <w:link w:val="a5"/>
    <w:uiPriority w:val="99"/>
    <w:rsid w:val="00DA0412"/>
    <w:rPr>
      <w:sz w:val="20"/>
      <w:szCs w:val="20"/>
    </w:rPr>
  </w:style>
  <w:style w:type="paragraph" w:styleId="a7">
    <w:name w:val="footer"/>
    <w:basedOn w:val="a"/>
    <w:link w:val="a8"/>
    <w:uiPriority w:val="99"/>
    <w:unhideWhenUsed/>
    <w:rsid w:val="00DA0412"/>
    <w:pPr>
      <w:tabs>
        <w:tab w:val="center" w:pos="4153"/>
        <w:tab w:val="right" w:pos="8306"/>
      </w:tabs>
      <w:snapToGrid w:val="0"/>
    </w:pPr>
    <w:rPr>
      <w:sz w:val="20"/>
      <w:szCs w:val="20"/>
    </w:rPr>
  </w:style>
  <w:style w:type="character" w:customStyle="1" w:styleId="a8">
    <w:name w:val="頁尾 字元"/>
    <w:basedOn w:val="a0"/>
    <w:link w:val="a7"/>
    <w:uiPriority w:val="99"/>
    <w:rsid w:val="00DA0412"/>
    <w:rPr>
      <w:sz w:val="20"/>
      <w:szCs w:val="20"/>
    </w:rPr>
  </w:style>
  <w:style w:type="paragraph" w:styleId="a9">
    <w:name w:val="Balloon Text"/>
    <w:basedOn w:val="a"/>
    <w:link w:val="aa"/>
    <w:uiPriority w:val="99"/>
    <w:semiHidden/>
    <w:unhideWhenUsed/>
    <w:rsid w:val="00B125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12539"/>
    <w:rPr>
      <w:rFonts w:asciiTheme="majorHAnsi" w:eastAsiaTheme="majorEastAsia" w:hAnsiTheme="majorHAnsi" w:cstheme="majorBidi"/>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KrOLNveoiPGSrEHJm7m1uudXQ==">AMUW2mVZjHoqgpybORuIi/Hif6wjMvTKSC+szDSo5xp8P13fIaAGxgaexMv3eghe+8NLk73KcgctYlwrYSAvBq5v8xu5oqAZa0GXGoaeW07N7aBkVCrTnTgrmMThTq7RIZ/EsfGw9kV5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佳霏 蔡</dc:creator>
  <cp:lastModifiedBy>username</cp:lastModifiedBy>
  <cp:revision>2</cp:revision>
  <dcterms:created xsi:type="dcterms:W3CDTF">2021-08-08T01:57:00Z</dcterms:created>
  <dcterms:modified xsi:type="dcterms:W3CDTF">2022-11-21T03:53:00Z</dcterms:modified>
</cp:coreProperties>
</file>